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34" w:rsidRDefault="00731D34" w:rsidP="003154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  <w:t>Перечень</w:t>
      </w:r>
    </w:p>
    <w:p w:rsidR="00731D34" w:rsidRDefault="00731D34" w:rsidP="003154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  <w:t xml:space="preserve">государственных </w:t>
      </w:r>
      <w:r w:rsidRPr="006D39F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  <w:t>музе</w:t>
      </w: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  <w:t>ев и</w:t>
      </w:r>
    </w:p>
    <w:p w:rsidR="00731D34" w:rsidRDefault="00731D34" w:rsidP="003154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  <w:t>государственных театрально-концертных</w:t>
      </w:r>
    </w:p>
    <w:p w:rsidR="006D39F7" w:rsidRDefault="00731D34" w:rsidP="003154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  <w:t>организаций</w:t>
      </w:r>
      <w:r w:rsidRPr="006D39F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  <w:t>Пензенской области</w:t>
      </w:r>
    </w:p>
    <w:p w:rsidR="00731D34" w:rsidRDefault="00731D34" w:rsidP="00731D3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</w:pP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850"/>
        <w:gridCol w:w="6432"/>
        <w:gridCol w:w="3202"/>
      </w:tblGrid>
      <w:tr w:rsidR="00F71617" w:rsidRPr="0064682D" w:rsidTr="00350FD4">
        <w:tc>
          <w:tcPr>
            <w:tcW w:w="850" w:type="dxa"/>
          </w:tcPr>
          <w:p w:rsidR="00F71617" w:rsidRPr="0064682D" w:rsidRDefault="00F71617" w:rsidP="0064682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64682D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32" w:type="dxa"/>
          </w:tcPr>
          <w:p w:rsidR="00F71617" w:rsidRPr="0064682D" w:rsidRDefault="00F71617" w:rsidP="0064682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64682D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 xml:space="preserve">Перечень государственных музеев, </w:t>
            </w:r>
            <w:r w:rsidR="00731D34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 xml:space="preserve">государственных театрально-концертных организаций, </w:t>
            </w:r>
            <w:r w:rsidRPr="0064682D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подведомственных Министерству культуры и туризма Пензенской области</w:t>
            </w:r>
          </w:p>
        </w:tc>
        <w:tc>
          <w:tcPr>
            <w:tcW w:w="3202" w:type="dxa"/>
          </w:tcPr>
          <w:p w:rsidR="00F71617" w:rsidRPr="0064682D" w:rsidRDefault="00F71617" w:rsidP="0064682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64682D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Официальный сайт музея</w:t>
            </w:r>
          </w:p>
        </w:tc>
      </w:tr>
      <w:tr w:rsidR="00F71617" w:rsidRPr="0064682D" w:rsidTr="00350FD4">
        <w:tc>
          <w:tcPr>
            <w:tcW w:w="850" w:type="dxa"/>
          </w:tcPr>
          <w:p w:rsidR="00F71617" w:rsidRPr="0064682D" w:rsidRDefault="00EC2224" w:rsidP="0064682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64682D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2" w:type="dxa"/>
          </w:tcPr>
          <w:p w:rsidR="00F71617" w:rsidRPr="0064682D" w:rsidRDefault="00EC2224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64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культуры «Пензенский государственный краеведческий музей»</w:t>
            </w:r>
          </w:p>
        </w:tc>
        <w:tc>
          <w:tcPr>
            <w:tcW w:w="3202" w:type="dxa"/>
          </w:tcPr>
          <w:p w:rsidR="0064682D" w:rsidRPr="0064682D" w:rsidRDefault="0031542D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hyperlink r:id="rId4" w:history="1">
              <w:r w:rsidRPr="009C63F0">
                <w:rPr>
                  <w:rStyle w:val="a7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https://km-penza.ru/</w:t>
              </w:r>
            </w:hyperlink>
            <w:bookmarkStart w:id="0" w:name="_GoBack"/>
            <w:bookmarkEnd w:id="0"/>
          </w:p>
        </w:tc>
      </w:tr>
      <w:tr w:rsidR="00F71617" w:rsidRPr="0064682D" w:rsidTr="00350FD4">
        <w:tc>
          <w:tcPr>
            <w:tcW w:w="850" w:type="dxa"/>
          </w:tcPr>
          <w:p w:rsidR="00F71617" w:rsidRPr="0064682D" w:rsidRDefault="00EC2224" w:rsidP="0064682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64682D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32" w:type="dxa"/>
          </w:tcPr>
          <w:p w:rsidR="00F71617" w:rsidRPr="0064682D" w:rsidRDefault="00EC2224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64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культуры «Пензенская областная картинная галерея им. К.А. Савицкого»</w:t>
            </w:r>
          </w:p>
        </w:tc>
        <w:tc>
          <w:tcPr>
            <w:tcW w:w="3202" w:type="dxa"/>
          </w:tcPr>
          <w:p w:rsidR="0031542D" w:rsidRPr="0064682D" w:rsidRDefault="0031542D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hyperlink r:id="rId5" w:history="1">
              <w:r w:rsidR="0064682D" w:rsidRPr="0064682D">
                <w:rPr>
                  <w:rFonts w:ascii="Times New Roman" w:eastAsia="Times New Roman" w:hAnsi="Times New Roman" w:cs="Times New Roman"/>
                  <w:bCs/>
                  <w:color w:val="020C22"/>
                  <w:kern w:val="36"/>
                  <w:sz w:val="28"/>
                  <w:szCs w:val="28"/>
                  <w:lang w:eastAsia="ru-RU"/>
                </w:rPr>
                <w:t>http://penza.gallery/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 xml:space="preserve">  </w:t>
            </w:r>
          </w:p>
          <w:p w:rsidR="0064682D" w:rsidRPr="0064682D" w:rsidRDefault="0064682D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</w:p>
        </w:tc>
      </w:tr>
      <w:tr w:rsidR="00F71617" w:rsidRPr="0064682D" w:rsidTr="00350FD4">
        <w:tc>
          <w:tcPr>
            <w:tcW w:w="850" w:type="dxa"/>
          </w:tcPr>
          <w:p w:rsidR="00F71617" w:rsidRPr="0064682D" w:rsidRDefault="00EC2224" w:rsidP="0064682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64682D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32" w:type="dxa"/>
          </w:tcPr>
          <w:p w:rsidR="00F71617" w:rsidRPr="0064682D" w:rsidRDefault="00EC2224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64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культуры «Объединение государственных литературно-мемориальных музеев Пензенской области»</w:t>
            </w:r>
          </w:p>
        </w:tc>
        <w:tc>
          <w:tcPr>
            <w:tcW w:w="3202" w:type="dxa"/>
          </w:tcPr>
          <w:p w:rsidR="00F71617" w:rsidRPr="0064682D" w:rsidRDefault="0031542D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hyperlink r:id="rId6" w:history="1">
              <w:r w:rsidR="0064682D" w:rsidRPr="0064682D">
                <w:rPr>
                  <w:rFonts w:ascii="Times New Roman" w:eastAsia="Times New Roman" w:hAnsi="Times New Roman" w:cs="Times New Roman"/>
                  <w:bCs/>
                  <w:color w:val="020C22"/>
                  <w:kern w:val="36"/>
                  <w:sz w:val="28"/>
                  <w:szCs w:val="28"/>
                  <w:lang w:eastAsia="ru-RU"/>
                </w:rPr>
                <w:t>https://muzlitpenza.ru/</w:t>
              </w:r>
            </w:hyperlink>
          </w:p>
          <w:p w:rsidR="0064682D" w:rsidRPr="0064682D" w:rsidRDefault="0064682D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</w:p>
        </w:tc>
      </w:tr>
      <w:tr w:rsidR="00493975" w:rsidRPr="0064682D" w:rsidTr="00350FD4">
        <w:tc>
          <w:tcPr>
            <w:tcW w:w="850" w:type="dxa"/>
          </w:tcPr>
          <w:p w:rsidR="00493975" w:rsidRPr="0064682D" w:rsidRDefault="00493975" w:rsidP="0064682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32" w:type="dxa"/>
          </w:tcPr>
          <w:p w:rsidR="00493975" w:rsidRPr="0064682D" w:rsidRDefault="00493975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учреждение культуры Пензенской области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Пензаконцерт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02" w:type="dxa"/>
          </w:tcPr>
          <w:p w:rsidR="00493975" w:rsidRDefault="00493975" w:rsidP="0064682D">
            <w:pPr>
              <w:jc w:val="both"/>
              <w:outlineLvl w:val="0"/>
            </w:pPr>
            <w:r w:rsidRPr="00493975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https://penzakoncert.ru/</w:t>
            </w:r>
          </w:p>
        </w:tc>
      </w:tr>
      <w:tr w:rsidR="00493975" w:rsidRPr="0064682D" w:rsidTr="001749BA">
        <w:trPr>
          <w:trHeight w:val="667"/>
        </w:trPr>
        <w:tc>
          <w:tcPr>
            <w:tcW w:w="850" w:type="dxa"/>
          </w:tcPr>
          <w:p w:rsidR="00493975" w:rsidRPr="0064682D" w:rsidRDefault="00493975" w:rsidP="0064682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2" w:type="dxa"/>
          </w:tcPr>
          <w:p w:rsidR="00493975" w:rsidRPr="0064682D" w:rsidRDefault="00493975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ГАУК «Пензенский областной драматический театр имени А.В.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3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Луначарского»</w:t>
            </w:r>
          </w:p>
        </w:tc>
        <w:tc>
          <w:tcPr>
            <w:tcW w:w="3202" w:type="dxa"/>
          </w:tcPr>
          <w:p w:rsidR="00493975" w:rsidRPr="00493975" w:rsidRDefault="00493975" w:rsidP="00493975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493975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https://www.penzateatr.ru/</w:t>
            </w:r>
          </w:p>
          <w:p w:rsidR="00493975" w:rsidRDefault="00493975" w:rsidP="0064682D">
            <w:pPr>
              <w:jc w:val="both"/>
              <w:outlineLvl w:val="0"/>
            </w:pPr>
          </w:p>
        </w:tc>
      </w:tr>
      <w:tr w:rsidR="00493975" w:rsidRPr="0064682D" w:rsidTr="00350FD4">
        <w:tc>
          <w:tcPr>
            <w:tcW w:w="850" w:type="dxa"/>
          </w:tcPr>
          <w:p w:rsidR="00493975" w:rsidRPr="0064682D" w:rsidRDefault="00493975" w:rsidP="0064682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2" w:type="dxa"/>
          </w:tcPr>
          <w:p w:rsidR="00493975" w:rsidRPr="0064682D" w:rsidRDefault="00493975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ГБУК «Центр театрального искусства «Дом Мейерхольда»</w:t>
            </w:r>
          </w:p>
        </w:tc>
        <w:tc>
          <w:tcPr>
            <w:tcW w:w="3202" w:type="dxa"/>
          </w:tcPr>
          <w:p w:rsidR="00493975" w:rsidRPr="00493975" w:rsidRDefault="00493975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493975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https://dommeyerholda.ru/</w:t>
            </w:r>
          </w:p>
        </w:tc>
      </w:tr>
      <w:tr w:rsidR="00493975" w:rsidRPr="00345798" w:rsidTr="00350FD4">
        <w:tc>
          <w:tcPr>
            <w:tcW w:w="850" w:type="dxa"/>
          </w:tcPr>
          <w:p w:rsidR="00493975" w:rsidRPr="0064682D" w:rsidRDefault="00493975" w:rsidP="0064682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2" w:type="dxa"/>
          </w:tcPr>
          <w:p w:rsidR="00493975" w:rsidRPr="0064682D" w:rsidRDefault="00345798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ГБУК «Пензенский областной театр «Кукольный дом»</w:t>
            </w:r>
          </w:p>
        </w:tc>
        <w:tc>
          <w:tcPr>
            <w:tcW w:w="3202" w:type="dxa"/>
          </w:tcPr>
          <w:p w:rsidR="00493975" w:rsidRPr="00345798" w:rsidRDefault="00345798" w:rsidP="0064682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345798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>https://www.puppet-house.ru/</w:t>
            </w:r>
          </w:p>
        </w:tc>
      </w:tr>
    </w:tbl>
    <w:p w:rsidR="00F71617" w:rsidRDefault="00F71617" w:rsidP="006D39F7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42"/>
          <w:lang w:eastAsia="ru-RU"/>
        </w:rPr>
      </w:pPr>
    </w:p>
    <w:sectPr w:rsidR="00F7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8F"/>
    <w:rsid w:val="00155D8F"/>
    <w:rsid w:val="001749BA"/>
    <w:rsid w:val="001F0C98"/>
    <w:rsid w:val="00281219"/>
    <w:rsid w:val="0031542D"/>
    <w:rsid w:val="00322B4F"/>
    <w:rsid w:val="00345798"/>
    <w:rsid w:val="00350FD4"/>
    <w:rsid w:val="004567D8"/>
    <w:rsid w:val="00493975"/>
    <w:rsid w:val="00581541"/>
    <w:rsid w:val="0064682D"/>
    <w:rsid w:val="006D39F7"/>
    <w:rsid w:val="00731D34"/>
    <w:rsid w:val="008E50A3"/>
    <w:rsid w:val="00962399"/>
    <w:rsid w:val="00B5705B"/>
    <w:rsid w:val="00C26837"/>
    <w:rsid w:val="00CF777F"/>
    <w:rsid w:val="00DC689B"/>
    <w:rsid w:val="00EC2224"/>
    <w:rsid w:val="00F71617"/>
    <w:rsid w:val="00F9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EFF12-D1F6-465D-A4E9-F910DBCE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3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9F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71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7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4682D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939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header"/>
    <w:basedOn w:val="a"/>
    <w:link w:val="a9"/>
    <w:rsid w:val="0034579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3457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345798"/>
  </w:style>
  <w:style w:type="character" w:customStyle="1" w:styleId="gwt-inlinelabel">
    <w:name w:val="gwt-inlinelabel"/>
    <w:basedOn w:val="a0"/>
    <w:rsid w:val="00345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zlitpenza.ru/" TargetMode="External"/><Relationship Id="rId5" Type="http://schemas.openxmlformats.org/officeDocument/2006/relationships/hyperlink" Target="http://penza.gallery/" TargetMode="External"/><Relationship Id="rId4" Type="http://schemas.openxmlformats.org/officeDocument/2006/relationships/hyperlink" Target="https://km-pen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</cp:revision>
  <cp:lastPrinted>2024-12-13T08:56:00Z</cp:lastPrinted>
  <dcterms:created xsi:type="dcterms:W3CDTF">2024-12-11T14:25:00Z</dcterms:created>
  <dcterms:modified xsi:type="dcterms:W3CDTF">2024-12-13T11:03:00Z</dcterms:modified>
</cp:coreProperties>
</file>