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111"/>
        <w:gridCol w:w="1276"/>
        <w:gridCol w:w="4252"/>
      </w:tblGrid>
      <w:tr w:rsidR="006C4448" w:rsidRPr="006C4448" w14:paraId="7345DE9E" w14:textId="77777777" w:rsidTr="00AC28B3">
        <w:trPr>
          <w:trHeight w:val="401"/>
        </w:trPr>
        <w:tc>
          <w:tcPr>
            <w:tcW w:w="4111" w:type="dxa"/>
            <w:vMerge w:val="restart"/>
          </w:tcPr>
          <w:p w14:paraId="2DAFFF3D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5528" w:type="dxa"/>
            <w:gridSpan w:val="2"/>
          </w:tcPr>
          <w:p w14:paraId="53DF9B01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 Министерство культуры и туризма</w:t>
            </w:r>
          </w:p>
          <w:p w14:paraId="444A5905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Пензенской области</w:t>
            </w:r>
          </w:p>
        </w:tc>
      </w:tr>
      <w:tr w:rsidR="006C4448" w:rsidRPr="006C4448" w14:paraId="3DFDB4E4" w14:textId="77777777" w:rsidTr="00AC28B3">
        <w:trPr>
          <w:trHeight w:val="280"/>
        </w:trPr>
        <w:tc>
          <w:tcPr>
            <w:tcW w:w="4111" w:type="dxa"/>
            <w:vMerge/>
          </w:tcPr>
          <w:p w14:paraId="5A7A5061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16A722E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от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0BAB197E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61238358" w14:textId="77777777" w:rsidTr="00AC28B3">
        <w:trPr>
          <w:trHeight w:val="400"/>
        </w:trPr>
        <w:tc>
          <w:tcPr>
            <w:tcW w:w="4111" w:type="dxa"/>
            <w:vMerge/>
          </w:tcPr>
          <w:p w14:paraId="4911588F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397F3599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0380BA4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vertAlign w:val="superscript"/>
                <w:lang w:eastAsia="ru-RU"/>
                <w14:ligatures w14:val="none"/>
              </w:rPr>
              <w:t>(ФИО претендента)</w:t>
            </w:r>
          </w:p>
        </w:tc>
      </w:tr>
      <w:tr w:rsidR="006C4448" w:rsidRPr="006C4448" w14:paraId="66004DF7" w14:textId="77777777" w:rsidTr="00AC28B3">
        <w:trPr>
          <w:trHeight w:val="350"/>
        </w:trPr>
        <w:tc>
          <w:tcPr>
            <w:tcW w:w="4111" w:type="dxa"/>
            <w:vMerge/>
          </w:tcPr>
          <w:p w14:paraId="2A72AEF9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0CAF3E6F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</w:tcBorders>
          </w:tcPr>
          <w:p w14:paraId="39FACFBD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зарегистрированного по адресу:</w:t>
            </w:r>
          </w:p>
        </w:tc>
      </w:tr>
      <w:tr w:rsidR="006C4448" w:rsidRPr="006C4448" w14:paraId="2E09E9DB" w14:textId="77777777" w:rsidTr="00AC28B3">
        <w:trPr>
          <w:trHeight w:val="325"/>
        </w:trPr>
        <w:tc>
          <w:tcPr>
            <w:tcW w:w="4111" w:type="dxa"/>
            <w:vMerge/>
          </w:tcPr>
          <w:p w14:paraId="34BBE16F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26C43DF6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5189C9A7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5370C73B" w14:textId="77777777" w:rsidTr="00AC28B3">
        <w:trPr>
          <w:trHeight w:val="375"/>
        </w:trPr>
        <w:tc>
          <w:tcPr>
            <w:tcW w:w="4111" w:type="dxa"/>
            <w:vMerge/>
          </w:tcPr>
          <w:p w14:paraId="4D5D3666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0BFCB79B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791C72E6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4C742BBC" w14:textId="77777777" w:rsidTr="00AC28B3">
        <w:trPr>
          <w:trHeight w:val="363"/>
        </w:trPr>
        <w:tc>
          <w:tcPr>
            <w:tcW w:w="4111" w:type="dxa"/>
            <w:vMerge/>
          </w:tcPr>
          <w:p w14:paraId="28980F02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C847AC5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паспорт: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3166B680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42312F4B" w14:textId="77777777" w:rsidTr="00AC28B3">
        <w:trPr>
          <w:trHeight w:val="325"/>
        </w:trPr>
        <w:tc>
          <w:tcPr>
            <w:tcW w:w="4111" w:type="dxa"/>
            <w:vMerge/>
          </w:tcPr>
          <w:p w14:paraId="1FBE9FF8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6F0BAA4F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выдан: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D9181E6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3AD2CA74" w14:textId="77777777" w:rsidTr="00AC28B3">
        <w:trPr>
          <w:trHeight w:val="275"/>
        </w:trPr>
        <w:tc>
          <w:tcPr>
            <w:tcW w:w="4111" w:type="dxa"/>
            <w:vMerge/>
          </w:tcPr>
          <w:p w14:paraId="73F028CF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5F5A81DC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2E34CE15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56FC3280" w14:textId="77777777" w:rsidTr="00AC28B3">
        <w:trPr>
          <w:trHeight w:val="338"/>
        </w:trPr>
        <w:tc>
          <w:tcPr>
            <w:tcW w:w="4111" w:type="dxa"/>
            <w:vMerge/>
          </w:tcPr>
          <w:p w14:paraId="43ADA147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7710F229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60271923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18C127FC" w14:textId="77777777" w:rsidTr="00AC28B3">
        <w:trPr>
          <w:trHeight w:val="350"/>
        </w:trPr>
        <w:tc>
          <w:tcPr>
            <w:tcW w:w="4111" w:type="dxa"/>
            <w:vMerge/>
          </w:tcPr>
          <w:p w14:paraId="242A29B9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008F7427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тел.: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1A67BCC2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  <w:tr w:rsidR="006C4448" w:rsidRPr="006C4448" w14:paraId="73A80071" w14:textId="77777777" w:rsidTr="00AC28B3">
        <w:trPr>
          <w:trHeight w:val="300"/>
        </w:trPr>
        <w:tc>
          <w:tcPr>
            <w:tcW w:w="4111" w:type="dxa"/>
            <w:vMerge/>
          </w:tcPr>
          <w:p w14:paraId="4527B4CB" w14:textId="77777777" w:rsidR="006C4448" w:rsidRPr="006C4448" w:rsidRDefault="006C4448" w:rsidP="006C44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lang w:eastAsia="ru-RU"/>
                <w14:ligatures w14:val="none"/>
              </w:rPr>
            </w:pPr>
          </w:p>
        </w:tc>
        <w:tc>
          <w:tcPr>
            <w:tcW w:w="1276" w:type="dxa"/>
          </w:tcPr>
          <w:p w14:paraId="1F4FA175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  <w:r w:rsidRPr="006C4448"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  <w:t>эл. почта: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4" w:space="0" w:color="auto"/>
            </w:tcBorders>
          </w:tcPr>
          <w:p w14:paraId="4CF1CF3C" w14:textId="77777777" w:rsidR="006C4448" w:rsidRPr="006C4448" w:rsidRDefault="006C4448" w:rsidP="006C4448">
            <w:pPr>
              <w:widowControl w:val="0"/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kern w:val="0"/>
                <w:sz w:val="24"/>
                <w:szCs w:val="24"/>
                <w:lang w:eastAsia="ru-RU"/>
                <w14:ligatures w14:val="none"/>
              </w:rPr>
            </w:pPr>
          </w:p>
        </w:tc>
      </w:tr>
    </w:tbl>
    <w:p w14:paraId="0F25F27A" w14:textId="77777777" w:rsidR="006C4448" w:rsidRPr="006C4448" w:rsidRDefault="006C4448" w:rsidP="006C4448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</w:pPr>
      <w:r w:rsidRPr="006C4448">
        <w:rPr>
          <w:rFonts w:ascii="Times New Roman" w:eastAsia="Times New Roman" w:hAnsi="Times New Roman" w:cs="Times New Roman"/>
          <w:kern w:val="0"/>
          <w:sz w:val="28"/>
          <w:lang w:eastAsia="ru-RU"/>
          <w14:ligatures w14:val="none"/>
        </w:rPr>
        <w:t xml:space="preserve">                                       </w:t>
      </w:r>
    </w:p>
    <w:p w14:paraId="3DD3FCE0" w14:textId="77777777" w:rsidR="006C4448" w:rsidRPr="006C4448" w:rsidRDefault="006C4448" w:rsidP="006C44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8"/>
          <w14:ligatures w14:val="none"/>
        </w:rPr>
      </w:pPr>
      <w:r w:rsidRPr="006C4448">
        <w:rPr>
          <w:rFonts w:ascii="Times New Roman" w:eastAsia="Calibri" w:hAnsi="Times New Roman" w:cs="Times New Roman"/>
          <w:b/>
          <w:kern w:val="0"/>
          <w:sz w:val="24"/>
          <w:szCs w:val="28"/>
          <w14:ligatures w14:val="none"/>
        </w:rPr>
        <w:t>ЗАЯВЛЕНИЕ</w:t>
      </w:r>
    </w:p>
    <w:p w14:paraId="0898ECF4" w14:textId="77777777" w:rsidR="006C4448" w:rsidRPr="006C4448" w:rsidRDefault="006C4448" w:rsidP="006C4448">
      <w:pPr>
        <w:spacing w:after="0" w:line="240" w:lineRule="auto"/>
        <w:jc w:val="center"/>
        <w:rPr>
          <w:rFonts w:ascii="Times New Roman" w:eastAsia="Calibri" w:hAnsi="Times New Roman" w:cs="Times New Roman"/>
          <w:b/>
          <w:kern w:val="0"/>
          <w:sz w:val="24"/>
          <w:szCs w:val="28"/>
          <w14:ligatures w14:val="none"/>
        </w:rPr>
      </w:pPr>
      <w:bookmarkStart w:id="0" w:name="_Hlk191663333"/>
      <w:r w:rsidRPr="006C4448">
        <w:rPr>
          <w:rFonts w:ascii="Times New Roman" w:eastAsia="Calibri" w:hAnsi="Times New Roman" w:cs="Times New Roman"/>
          <w:b/>
          <w:kern w:val="0"/>
          <w:sz w:val="24"/>
          <w:szCs w:val="28"/>
          <w14:ligatures w14:val="none"/>
        </w:rPr>
        <w:t>на участие в отборе на предоставление единовременных компенсационных выплат работникам областных государственных и муниципальных учреждений культуры и искусства, прибывшим (переехавшим) на работу в расположенные на территории Пензенской области сельские населённые пункты, либо рабочие посёлки, либо посёлки городского типа, либо города с числом жителей до 50 тысяч человек</w:t>
      </w:r>
    </w:p>
    <w:bookmarkEnd w:id="0"/>
    <w:p w14:paraId="6DC6FC5E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76" w:lineRule="auto"/>
        <w:jc w:val="both"/>
        <w:textAlignment w:val="baseline"/>
        <w:rPr>
          <w:rFonts w:ascii="PT Astra Serif" w:eastAsia="Calibri" w:hAnsi="PT Astra Serif" w:cs="Times New Roman"/>
          <w:b/>
          <w:kern w:val="0"/>
          <w:sz w:val="24"/>
          <w:szCs w:val="24"/>
          <w:lang w:eastAsia="ru-RU"/>
          <w14:ligatures w14:val="none"/>
        </w:rPr>
      </w:pPr>
    </w:p>
    <w:p w14:paraId="05CC970A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Прошу включить меня__________________________________________________________,</w:t>
      </w:r>
    </w:p>
    <w:p w14:paraId="14CB1BE6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                                                        </w:t>
      </w:r>
      <w:r w:rsidRPr="006C444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фамилия, имя, отчество (при наличии)</w:t>
      </w:r>
    </w:p>
    <w:p w14:paraId="4EFA020C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__________________________________________________________________________________,</w:t>
      </w:r>
    </w:p>
    <w:p w14:paraId="682D68BD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паспорт серия ________ № _____________, выдан __________________________________________________________________________________,</w:t>
      </w:r>
    </w:p>
    <w:p w14:paraId="31180775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>(кем и когда выдан)</w:t>
      </w:r>
    </w:p>
    <w:p w14:paraId="01E2E375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 качестве претендента на участие в отборе на право получения единовременной компенсационной выплаты работнику культуры, прибывшему (переехавшему) на работу в сельские населенные пункты, либо рабочие посёлки, либо посёлки городского типа, либо города с числом жителей до 50 тысяч человек на вакантную должность __________________________________________________________________________________</w:t>
      </w:r>
    </w:p>
    <w:p w14:paraId="783CABB5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вакантной должности из утвержденного перечня вакантных должностей работников культуры, при замещении которых осуществляются единовременные компенсационные выплаты в _________________________________________________________________________________ полное наименование организации, включённой в перечень вакантных должностей</w:t>
      </w:r>
      <w:r w:rsidRPr="006C4448">
        <w:rPr>
          <w:rFonts w:ascii="Times New Roman" w:eastAsia="Calibri" w:hAnsi="Times New Roman" w:cs="Times New Roman"/>
          <w:kern w:val="0"/>
          <w:sz w:val="24"/>
          <w:szCs w:val="24"/>
          <w:vertAlign w:val="superscript"/>
          <w:lang w:eastAsia="ru-RU"/>
          <w14:ligatures w14:val="none"/>
        </w:rPr>
        <w:t xml:space="preserve"> </w:t>
      </w:r>
    </w:p>
    <w:p w14:paraId="4A944567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</w:t>
      </w:r>
    </w:p>
    <w:p w14:paraId="35375A8F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</w:t>
      </w:r>
    </w:p>
    <w:p w14:paraId="2799E722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</w:t>
      </w:r>
    </w:p>
    <w:p w14:paraId="5644CC41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дата рождения______________________________________________________________________</w:t>
      </w:r>
    </w:p>
    <w:p w14:paraId="285CCFB4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уровень образования (высшее или среднее профессиональное, неполное </w:t>
      </w:r>
      <w:proofErr w:type="gramStart"/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высшее)_</w:t>
      </w:r>
      <w:proofErr w:type="gramEnd"/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</w:t>
      </w:r>
    </w:p>
    <w:p w14:paraId="0B98EA0F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наименование образовательной организации, в которой получил(</w:t>
      </w:r>
      <w:proofErr w:type="spellStart"/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аю</w:t>
      </w:r>
      <w:proofErr w:type="spellEnd"/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) образование____________</w:t>
      </w:r>
    </w:p>
    <w:p w14:paraId="045807BC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дата окончания образовательного учреждения _________________________________________</w:t>
      </w:r>
    </w:p>
    <w:p w14:paraId="402D794F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полученная специальность, квалификация______________________________________________</w:t>
      </w:r>
    </w:p>
    <w:p w14:paraId="2B93A684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</w:t>
      </w:r>
    </w:p>
    <w:p w14:paraId="5A67CF1F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номер, серия и дата выдачи диплома об образовании____________________________________</w:t>
      </w:r>
    </w:p>
    <w:p w14:paraId="5B81C8CD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полученное дополнительное профессионального образования_____________________________</w:t>
      </w:r>
    </w:p>
    <w:p w14:paraId="1D0159EF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ученая степень, ученое звание________________________________________________________</w:t>
      </w:r>
    </w:p>
    <w:p w14:paraId="57E3EA28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lastRenderedPageBreak/>
        <w:t>наличие наград _____________________________________________________________________</w:t>
      </w:r>
    </w:p>
    <w:p w14:paraId="5D9AF38B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____________________________________________________________________________________________________________________________________</w:t>
      </w:r>
    </w:p>
    <w:p w14:paraId="1C7E14BC" w14:textId="77777777" w:rsidR="006C4448" w:rsidRPr="006C4448" w:rsidRDefault="006C4448" w:rsidP="006C4448">
      <w:pPr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место работы, занимаемая должность_________________________________________________</w:t>
      </w:r>
    </w:p>
    <w:p w14:paraId="2BEE1FBA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С постановлением Правительства Пензенской области от 15.05.2025</w:t>
      </w: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br/>
        <w:t>№ 438-пП «Об утверждении Порядка предоставления единовременных компенсационных выплат работникам культуры, прибывшим (переехавшим) на работу в расположенные на территории Пензенской области сельские населенные пункты, либо рабочие поселки, либо поселки городского типа, либо города с числом жителей до 50 тысяч человек», ознакомлен(а).</w:t>
      </w:r>
    </w:p>
    <w:p w14:paraId="6943FB95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ind w:firstLine="539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0177B3D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>__________________ ___________________________________</w:t>
      </w:r>
    </w:p>
    <w:p w14:paraId="4FDFB384" w14:textId="77777777" w:rsidR="006C4448" w:rsidRPr="006C4448" w:rsidRDefault="006C4448" w:rsidP="006C4448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</w:pPr>
      <w:r w:rsidRPr="006C4448">
        <w:rPr>
          <w:rFonts w:ascii="Times New Roman" w:eastAsia="Calibri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      подпись               инициалы и фамилия претендента</w:t>
      </w:r>
    </w:p>
    <w:p w14:paraId="6636D1D9" w14:textId="029296CF" w:rsidR="00A73220" w:rsidRPr="006C4448" w:rsidRDefault="00A73220" w:rsidP="006C4448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:lang w:eastAsia="ru-RU"/>
          <w14:ligatures w14:val="none"/>
        </w:rPr>
      </w:pPr>
    </w:p>
    <w:sectPr w:rsidR="00A73220" w:rsidRPr="006C4448" w:rsidSect="006C4448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EB"/>
    <w:rsid w:val="001158A5"/>
    <w:rsid w:val="001C63EB"/>
    <w:rsid w:val="006C4448"/>
    <w:rsid w:val="007829CD"/>
    <w:rsid w:val="008D44A1"/>
    <w:rsid w:val="00A3301D"/>
    <w:rsid w:val="00A73220"/>
    <w:rsid w:val="00E97CB7"/>
    <w:rsid w:val="00F50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EC0FA"/>
  <w15:chartTrackingRefBased/>
  <w15:docId w15:val="{D00AC32B-58F2-4EFB-A48A-5DB51E4ED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C6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6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C6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C6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C6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C6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C6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C6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C6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6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C6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C6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C63E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C63E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C63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C63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C63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C63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C6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C6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C6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C6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C6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C63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C63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C63E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C6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C63E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C63EB"/>
    <w:rPr>
      <w:b/>
      <w:bCs/>
      <w:smallCaps/>
      <w:color w:val="2F5496" w:themeColor="accent1" w:themeShade="BF"/>
      <w:spacing w:val="5"/>
    </w:rPr>
  </w:style>
  <w:style w:type="paragraph" w:styleId="ac">
    <w:name w:val="No Spacing"/>
    <w:uiPriority w:val="1"/>
    <w:qFormat/>
    <w:rsid w:val="006C44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3070</Characters>
  <Application>Microsoft Office Word</Application>
  <DocSecurity>0</DocSecurity>
  <Lines>25</Lines>
  <Paragraphs>7</Paragraphs>
  <ScaleCrop>false</ScaleCrop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минякин</dc:creator>
  <cp:keywords/>
  <dc:description/>
  <cp:lastModifiedBy>алексей минякин</cp:lastModifiedBy>
  <cp:revision>2</cp:revision>
  <dcterms:created xsi:type="dcterms:W3CDTF">2026-04-14T08:46:00Z</dcterms:created>
  <dcterms:modified xsi:type="dcterms:W3CDTF">2026-04-14T08:48:00Z</dcterms:modified>
</cp:coreProperties>
</file>